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left"/>
        <w:rPr>
          <w:rFonts w:hint="default" w:ascii="Times New Roman" w:hAnsi="Times New Roman" w:eastAsia="方正黑体_GBK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b w:val="0"/>
          <w:bCs w:val="0"/>
          <w:color w:val="000000"/>
          <w:sz w:val="32"/>
          <w:szCs w:val="32"/>
          <w:lang w:val="en-US" w:eastAsia="zh-CN"/>
        </w:rPr>
        <w:t>附件1：</w:t>
      </w:r>
    </w:p>
    <w:p>
      <w:pPr>
        <w:jc w:val="center"/>
        <w:rPr>
          <w:rFonts w:hint="default" w:ascii="Times New Roman" w:hAnsi="Times New Roman" w:eastAsia="方正小标宋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小标宋_GBK" w:cs="Times New Roman"/>
          <w:b/>
          <w:bCs/>
          <w:color w:val="000000"/>
          <w:sz w:val="32"/>
          <w:szCs w:val="32"/>
        </w:rPr>
        <w:t>诚信承诺书</w:t>
      </w:r>
    </w:p>
    <w:p>
      <w:pPr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本人承诺对所提交报考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酉阳县零工市场公益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性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岗位工作人员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的毕业证、证明材料等个人信息资料的真实、合法、合规性负责。若被举报或查证提交了虚假的毕业证件、证明材料等个人信息资料，一经查实，则自动放弃本次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公益性岗位工作人员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招聘的报考、聘用资格。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ind w:firstLine="5280" w:firstLineChars="165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承诺人：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 xml:space="preserve">                             202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年  月   日</w:t>
      </w:r>
    </w:p>
    <w:p>
      <w:pPr>
        <w:pStyle w:val="2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pPr>
        <w:pStyle w:val="2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zNWNjNmY4YjlhOTZhNTk4MGMzZWE4NjJlZDAxNmEifQ=="/>
  </w:docVars>
  <w:rsids>
    <w:rsidRoot w:val="00000000"/>
    <w:rsid w:val="6EC76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next w:val="1"/>
    <w:qFormat/>
    <w:uiPriority w:val="0"/>
    <w:pPr>
      <w:widowControl w:val="0"/>
      <w:spacing w:before="240" w:after="60"/>
      <w:jc w:val="center"/>
      <w:outlineLvl w:val="0"/>
    </w:pPr>
    <w:rPr>
      <w:rFonts w:ascii="Cambria" w:hAnsi="Cambria" w:eastAsia="宋体" w:cs="Times New Roman"/>
      <w:b/>
      <w:bCs/>
      <w:kern w:val="2"/>
      <w:sz w:val="32"/>
      <w:szCs w:val="3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2023-03-14T02:16:33Z</dcterms:created>
  <dc:creator>LENOVO</dc:creator>
  <cp:lastModifiedBy>　　　　　　　　</cp:lastModifiedBy>
  <dcterms:modified xsi:type="dcterms:W3CDTF">2023-03-14T02:16:40Z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1663481219B241FC9B5A28A7BC630580</vt:lpwstr>
  </property>
</Properties>
</file>